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668711c8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3707a05c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Anselma,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dffc46364ff0" /><Relationship Type="http://schemas.openxmlformats.org/officeDocument/2006/relationships/numbering" Target="/word/numbering.xml" Id="R383bbaf310ed4e48" /><Relationship Type="http://schemas.openxmlformats.org/officeDocument/2006/relationships/settings" Target="/word/settings.xml" Id="R5ca9db350c5b4268" /><Relationship Type="http://schemas.openxmlformats.org/officeDocument/2006/relationships/image" Target="/word/media/2eecd5d9-f52c-422c-83e7-f47b8a6003e6.png" Id="R74193707a05c4647" /></Relationships>
</file>