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fe3fb5c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27a97004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Antelope,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940a01ed49ab" /><Relationship Type="http://schemas.openxmlformats.org/officeDocument/2006/relationships/numbering" Target="/word/numbering.xml" Id="Rf78282669e4344a0" /><Relationship Type="http://schemas.openxmlformats.org/officeDocument/2006/relationships/settings" Target="/word/settings.xml" Id="Rbd2d32b2b3cf4f14" /><Relationship Type="http://schemas.openxmlformats.org/officeDocument/2006/relationships/image" Target="/word/media/8f1ab8ef-91f9-489e-83d4-285aaaeff2a2.png" Id="R9a8127a970044ecd" /></Relationships>
</file>