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78ebae424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37c65d6bb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Antelope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5c83034834014" /><Relationship Type="http://schemas.openxmlformats.org/officeDocument/2006/relationships/numbering" Target="/word/numbering.xml" Id="Rde053337eece4b13" /><Relationship Type="http://schemas.openxmlformats.org/officeDocument/2006/relationships/settings" Target="/word/settings.xml" Id="Rfd33a91459ff4d84" /><Relationship Type="http://schemas.openxmlformats.org/officeDocument/2006/relationships/image" Target="/word/media/8a3d41ea-044e-4409-a10a-fa08ab297c38.png" Id="Ra9b37c65d6bb457f" /></Relationships>
</file>