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018620a81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03da1f81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e3de6c0f742ef" /><Relationship Type="http://schemas.openxmlformats.org/officeDocument/2006/relationships/numbering" Target="/word/numbering.xml" Id="Rfaedb89f1aee447e" /><Relationship Type="http://schemas.openxmlformats.org/officeDocument/2006/relationships/settings" Target="/word/settings.xml" Id="R3e9bc9e64a584497" /><Relationship Type="http://schemas.openxmlformats.org/officeDocument/2006/relationships/image" Target="/word/media/9563afbd-4b02-479e-b718-621b52f1a3c9.png" Id="R1fe03da1f81947fc" /></Relationships>
</file>