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5b9dee1df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4a49e32b5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Antram,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6cde8c16d4c05" /><Relationship Type="http://schemas.openxmlformats.org/officeDocument/2006/relationships/numbering" Target="/word/numbering.xml" Id="R79dd90f5e5ec48cc" /><Relationship Type="http://schemas.openxmlformats.org/officeDocument/2006/relationships/settings" Target="/word/settings.xml" Id="R9dbb0478ee834ca4" /><Relationship Type="http://schemas.openxmlformats.org/officeDocument/2006/relationships/image" Target="/word/media/fd5cab0e-cf03-4108-8639-0e53dab1b72b.png" Id="Rcb44a49e32b548df" /></Relationships>
</file>