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7c78ce7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75ba380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Antwerp,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a14d90d014b5a" /><Relationship Type="http://schemas.openxmlformats.org/officeDocument/2006/relationships/numbering" Target="/word/numbering.xml" Id="Ra0d0cf069375498c" /><Relationship Type="http://schemas.openxmlformats.org/officeDocument/2006/relationships/settings" Target="/word/settings.xml" Id="R91a7262e7a894a06" /><Relationship Type="http://schemas.openxmlformats.org/officeDocument/2006/relationships/image" Target="/word/media/af9849cf-4ca5-4533-a105-045cb8f12c1c.png" Id="R6afe75ba380d4a16" /></Relationships>
</file>