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9e81b726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2173c794c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Anzac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bef71f4bb4545" /><Relationship Type="http://schemas.openxmlformats.org/officeDocument/2006/relationships/numbering" Target="/word/numbering.xml" Id="R72d490530f8748ba" /><Relationship Type="http://schemas.openxmlformats.org/officeDocument/2006/relationships/settings" Target="/word/settings.xml" Id="R9f69b36a5bca4de6" /><Relationship Type="http://schemas.openxmlformats.org/officeDocument/2006/relationships/image" Target="/word/media/2f977501-3a7d-4ed3-99a6-27cc6bc1d775.png" Id="Ra5d2173c794c4df7" /></Relationships>
</file>