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0df56a106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9f102d493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c6da2a3314fef" /><Relationship Type="http://schemas.openxmlformats.org/officeDocument/2006/relationships/numbering" Target="/word/numbering.xml" Id="R15da39bc2cdc49f3" /><Relationship Type="http://schemas.openxmlformats.org/officeDocument/2006/relationships/settings" Target="/word/settings.xml" Id="R0ba2ce3fa747423f" /><Relationship Type="http://schemas.openxmlformats.org/officeDocument/2006/relationships/image" Target="/word/media/60f14391-b1ff-4107-9a44-5eb24963f273.png" Id="Rac59f102d493463a" /></Relationships>
</file>