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1ab0294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4fee9ed2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Valley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aacef6b7449e1" /><Relationship Type="http://schemas.openxmlformats.org/officeDocument/2006/relationships/numbering" Target="/word/numbering.xml" Id="Rc1a0d15298534802" /><Relationship Type="http://schemas.openxmlformats.org/officeDocument/2006/relationships/settings" Target="/word/settings.xml" Id="R350b841716cb4091" /><Relationship Type="http://schemas.openxmlformats.org/officeDocument/2006/relationships/image" Target="/word/media/190c831d-7850-4af9-84d3-72c6d31b1544.png" Id="Rb8314fee9ed24337" /></Relationships>
</file>