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005b30d7d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6b629c792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Applewold,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a6a28642c4b5a" /><Relationship Type="http://schemas.openxmlformats.org/officeDocument/2006/relationships/numbering" Target="/word/numbering.xml" Id="Rf468b86c9b374aa4" /><Relationship Type="http://schemas.openxmlformats.org/officeDocument/2006/relationships/settings" Target="/word/settings.xml" Id="R7e3f95d37a1e4508" /><Relationship Type="http://schemas.openxmlformats.org/officeDocument/2006/relationships/image" Target="/word/media/1739c7e0-355e-4e33-9c1c-16efc1684530.png" Id="Re796b629c7924e5e" /></Relationships>
</file>