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83bb1276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70aa6c1a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Aquashicola,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152bb6ff477c" /><Relationship Type="http://schemas.openxmlformats.org/officeDocument/2006/relationships/numbering" Target="/word/numbering.xml" Id="Re5271e8a7bb14ab6" /><Relationship Type="http://schemas.openxmlformats.org/officeDocument/2006/relationships/settings" Target="/word/settings.xml" Id="R046eb958aa1c47a6" /><Relationship Type="http://schemas.openxmlformats.org/officeDocument/2006/relationships/image" Target="/word/media/1b5df640-05d6-4815-8e68-6325b930c692.png" Id="R56470aa6c1a044b4" /></Relationships>
</file>