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4388bffd9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350d31843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Arastraville,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6f45ec0824de4" /><Relationship Type="http://schemas.openxmlformats.org/officeDocument/2006/relationships/numbering" Target="/word/numbering.xml" Id="R753d8a14296c4dfd" /><Relationship Type="http://schemas.openxmlformats.org/officeDocument/2006/relationships/settings" Target="/word/settings.xml" Id="Rc25383fad11e4d21" /><Relationship Type="http://schemas.openxmlformats.org/officeDocument/2006/relationships/image" Target="/word/media/3532ec52-8d6f-4353-a420-943534ec3375.png" Id="R842350d3184342a7" /></Relationships>
</file>