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36e3cc33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653aea904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fc46f17714615" /><Relationship Type="http://schemas.openxmlformats.org/officeDocument/2006/relationships/numbering" Target="/word/numbering.xml" Id="R9ec2168b4cc74f89" /><Relationship Type="http://schemas.openxmlformats.org/officeDocument/2006/relationships/settings" Target="/word/settings.xml" Id="R6bda5c0b53dd4e69" /><Relationship Type="http://schemas.openxmlformats.org/officeDocument/2006/relationships/image" Target="/word/media/29c2a861-ccb3-4d86-a390-63e33a4ff41c.png" Id="R41c653aea90448a0" /></Relationships>
</file>