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b32d19bd2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445482c29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Arbios,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fe5fdbc794383" /><Relationship Type="http://schemas.openxmlformats.org/officeDocument/2006/relationships/numbering" Target="/word/numbering.xml" Id="Rf7e41b5e718242e3" /><Relationship Type="http://schemas.openxmlformats.org/officeDocument/2006/relationships/settings" Target="/word/settings.xml" Id="R06b3b3ab46b8456b" /><Relationship Type="http://schemas.openxmlformats.org/officeDocument/2006/relationships/image" Target="/word/media/354fe40e-d27b-4b19-87e5-a3010701343c.png" Id="Rbda445482c29406d" /></Relationships>
</file>