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0e28ae0a0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e15e55bfb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Greene,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0da0119cc474d" /><Relationship Type="http://schemas.openxmlformats.org/officeDocument/2006/relationships/numbering" Target="/word/numbering.xml" Id="Ra3eefc3257d74c4f" /><Relationship Type="http://schemas.openxmlformats.org/officeDocument/2006/relationships/settings" Target="/word/settings.xml" Id="R675a030bf9d24787" /><Relationship Type="http://schemas.openxmlformats.org/officeDocument/2006/relationships/image" Target="/word/media/be8999e6-0c92-4d9d-b539-a46276f2dd9e.png" Id="R38fe15e55bfb4dd2" /></Relationships>
</file>