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ff15ccb00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eaac33357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Arbor Meadows,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bf493a6764531" /><Relationship Type="http://schemas.openxmlformats.org/officeDocument/2006/relationships/numbering" Target="/word/numbering.xml" Id="R215e713bb75242b3" /><Relationship Type="http://schemas.openxmlformats.org/officeDocument/2006/relationships/settings" Target="/word/settings.xml" Id="R0247e70f5f9f475b" /><Relationship Type="http://schemas.openxmlformats.org/officeDocument/2006/relationships/image" Target="/word/media/67608cf0-f237-463a-8022-f477319ed4bb.png" Id="R502eaac333574ffa" /></Relationships>
</file>