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d5218c255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bb9b4ac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732f5bd3413d" /><Relationship Type="http://schemas.openxmlformats.org/officeDocument/2006/relationships/numbering" Target="/word/numbering.xml" Id="R62b5f888f2c04fad" /><Relationship Type="http://schemas.openxmlformats.org/officeDocument/2006/relationships/settings" Target="/word/settings.xml" Id="R30d17b32d8964b21" /><Relationship Type="http://schemas.openxmlformats.org/officeDocument/2006/relationships/image" Target="/word/media/19b33d98-81f5-4710-a649-29eeabad61da.png" Id="R0b74bb9b4ac849cd" /></Relationships>
</file>