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58135da44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a33685015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Ardeola,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a7470b4a84a8a" /><Relationship Type="http://schemas.openxmlformats.org/officeDocument/2006/relationships/numbering" Target="/word/numbering.xml" Id="Rce146ec0a5bd4bb4" /><Relationship Type="http://schemas.openxmlformats.org/officeDocument/2006/relationships/settings" Target="/word/settings.xml" Id="R667bac634cee4bed" /><Relationship Type="http://schemas.openxmlformats.org/officeDocument/2006/relationships/image" Target="/word/media/d595ad63-84ea-4c09-a0c5-7661adc0a994.png" Id="Rd51a336850154c4c" /></Relationships>
</file>