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ae44e753f42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ccc83adbc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Arkton,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d24b4607141de" /><Relationship Type="http://schemas.openxmlformats.org/officeDocument/2006/relationships/numbering" Target="/word/numbering.xml" Id="R9baa41fecf0f46e3" /><Relationship Type="http://schemas.openxmlformats.org/officeDocument/2006/relationships/settings" Target="/word/settings.xml" Id="R0e55253011624981" /><Relationship Type="http://schemas.openxmlformats.org/officeDocument/2006/relationships/image" Target="/word/media/431ef34b-d603-4ac1-a4d7-747897d2df37.png" Id="R066ccc83adbc4e64" /></Relationships>
</file>