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0f0ac89a0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0fe6cc4d8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Arlemont,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fa54c50e84855" /><Relationship Type="http://schemas.openxmlformats.org/officeDocument/2006/relationships/numbering" Target="/word/numbering.xml" Id="Reba488fc796242fc" /><Relationship Type="http://schemas.openxmlformats.org/officeDocument/2006/relationships/settings" Target="/word/settings.xml" Id="Rfbca31e3dc0c44fc" /><Relationship Type="http://schemas.openxmlformats.org/officeDocument/2006/relationships/image" Target="/word/media/d8cfd59d-e37f-4f05-afa7-aad7ca52c55c.png" Id="Rdfc0fe6cc4d84270" /></Relationships>
</file>