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7cc137a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1ac6750cb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Knolls,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9aa8299f2439f" /><Relationship Type="http://schemas.openxmlformats.org/officeDocument/2006/relationships/numbering" Target="/word/numbering.xml" Id="R746caeaf16f34d40" /><Relationship Type="http://schemas.openxmlformats.org/officeDocument/2006/relationships/settings" Target="/word/settings.xml" Id="Rc580d7a3b64f4fa2" /><Relationship Type="http://schemas.openxmlformats.org/officeDocument/2006/relationships/image" Target="/word/media/690efb52-fc77-4aa8-bd01-bb8fb97ed91c.png" Id="R1b81ac6750cb49b6" /></Relationships>
</file>