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65ab5df6b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b535ef73d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Armena,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ea9a5334248af" /><Relationship Type="http://schemas.openxmlformats.org/officeDocument/2006/relationships/numbering" Target="/word/numbering.xml" Id="R7301c27c334b497e" /><Relationship Type="http://schemas.openxmlformats.org/officeDocument/2006/relationships/settings" Target="/word/settings.xml" Id="Re4ee154a1a6b4920" /><Relationship Type="http://schemas.openxmlformats.org/officeDocument/2006/relationships/image" Target="/word/media/b39af75a-8afe-490b-a658-d944dadb0c1a.png" Id="Rfa9b535ef73d49cb" /></Relationships>
</file>