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0768bbfef3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b93f3212c4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Armistead Forest,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8b6b71098c4b0a" /><Relationship Type="http://schemas.openxmlformats.org/officeDocument/2006/relationships/numbering" Target="/word/numbering.xml" Id="R16d5db87bde343f1" /><Relationship Type="http://schemas.openxmlformats.org/officeDocument/2006/relationships/settings" Target="/word/settings.xml" Id="R1e44731fbfc84e13" /><Relationship Type="http://schemas.openxmlformats.org/officeDocument/2006/relationships/image" Target="/word/media/4d8ea415-20fb-4018-bf36-eb1b14559af7.png" Id="R3bb93f3212c44179" /></Relationships>
</file>