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d08170c28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7b23ba668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Armorel,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d2909cbd54076" /><Relationship Type="http://schemas.openxmlformats.org/officeDocument/2006/relationships/numbering" Target="/word/numbering.xml" Id="R4f305332e3944a8a" /><Relationship Type="http://schemas.openxmlformats.org/officeDocument/2006/relationships/settings" Target="/word/settings.xml" Id="Rad393b0eacb34d8e" /><Relationship Type="http://schemas.openxmlformats.org/officeDocument/2006/relationships/image" Target="/word/media/b35df780-0940-428a-9a00-ca70535a063e.png" Id="R66d7b23ba6684167" /></Relationships>
</file>