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c3935f961949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9c5e6f522848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Arnett,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b61fe7813d4aa1" /><Relationship Type="http://schemas.openxmlformats.org/officeDocument/2006/relationships/numbering" Target="/word/numbering.xml" Id="R83bb97c11dc343e0" /><Relationship Type="http://schemas.openxmlformats.org/officeDocument/2006/relationships/settings" Target="/word/settings.xml" Id="R5299b3b454c44d01" /><Relationship Type="http://schemas.openxmlformats.org/officeDocument/2006/relationships/image" Target="/word/media/0741ab1c-55f1-4540-bb45-0b30e8dc5aff.png" Id="Rdd9c5e6f52284807" /></Relationships>
</file>