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17eb60ae4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ee5240b93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Aronwold,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43dc4809f49f8" /><Relationship Type="http://schemas.openxmlformats.org/officeDocument/2006/relationships/numbering" Target="/word/numbering.xml" Id="R5110971198cf4806" /><Relationship Type="http://schemas.openxmlformats.org/officeDocument/2006/relationships/settings" Target="/word/settings.xml" Id="R9dd0d4cd9e534ebd" /><Relationship Type="http://schemas.openxmlformats.org/officeDocument/2006/relationships/image" Target="/word/media/46da47ce-ff9c-4085-b178-d20d8c3d1d5c.png" Id="R0bdee5240b9340c6" /></Relationships>
</file>