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dcc8e813f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bca99c5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b6e8aa7f4d27" /><Relationship Type="http://schemas.openxmlformats.org/officeDocument/2006/relationships/numbering" Target="/word/numbering.xml" Id="R767c41d7d51943a7" /><Relationship Type="http://schemas.openxmlformats.org/officeDocument/2006/relationships/settings" Target="/word/settings.xml" Id="Rb47a9fede927428f" /><Relationship Type="http://schemas.openxmlformats.org/officeDocument/2006/relationships/image" Target="/word/media/dfbb13cc-6422-481b-b1a8-30610c51c892.png" Id="R06acbca99c544c32" /></Relationships>
</file>