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ae79f6b01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79b1225da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Arrowhead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08ea6aa0d428e" /><Relationship Type="http://schemas.openxmlformats.org/officeDocument/2006/relationships/numbering" Target="/word/numbering.xml" Id="R39808c6e20be4ff3" /><Relationship Type="http://schemas.openxmlformats.org/officeDocument/2006/relationships/settings" Target="/word/settings.xml" Id="R7bbbe5fec01b49ea" /><Relationship Type="http://schemas.openxmlformats.org/officeDocument/2006/relationships/image" Target="/word/media/11bd6275-9f8c-46f3-80bf-ebb98b4aedc0.png" Id="R95d79b1225da4eea" /></Relationships>
</file>