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edf7e38cb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0c1c4a1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Arters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62e85cbbd4903" /><Relationship Type="http://schemas.openxmlformats.org/officeDocument/2006/relationships/numbering" Target="/word/numbering.xml" Id="R1790b4abd0c54546" /><Relationship Type="http://schemas.openxmlformats.org/officeDocument/2006/relationships/settings" Target="/word/settings.xml" Id="Rd229fcf48faa4fe8" /><Relationship Type="http://schemas.openxmlformats.org/officeDocument/2006/relationships/image" Target="/word/media/ee468f37-a3f8-4800-be1b-965007ca4de2.png" Id="R59dc0c1c4a114396" /></Relationships>
</file>