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f23981919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b496f8e34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Artist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6e6893a54684" /><Relationship Type="http://schemas.openxmlformats.org/officeDocument/2006/relationships/numbering" Target="/word/numbering.xml" Id="Rb7bf96de2890436c" /><Relationship Type="http://schemas.openxmlformats.org/officeDocument/2006/relationships/settings" Target="/word/settings.xml" Id="R41010f58dc8b4f3f" /><Relationship Type="http://schemas.openxmlformats.org/officeDocument/2006/relationships/image" Target="/word/media/4b5a174f-6266-4b9c-93cd-28477be76258.png" Id="R738b496f8e344f25" /></Relationships>
</file>