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95bf64c9a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7ec65b63e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Asaph,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234479e584968" /><Relationship Type="http://schemas.openxmlformats.org/officeDocument/2006/relationships/numbering" Target="/word/numbering.xml" Id="Rcbd7c99a4f0049ce" /><Relationship Type="http://schemas.openxmlformats.org/officeDocument/2006/relationships/settings" Target="/word/settings.xml" Id="R556f16399dc941cf" /><Relationship Type="http://schemas.openxmlformats.org/officeDocument/2006/relationships/image" Target="/word/media/f8054c2c-28d5-4079-9aff-96ffeab582f1.png" Id="R28f7ec65b63e446f" /></Relationships>
</file>