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251d07765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86146241d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Ascot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124b590af4ade" /><Relationship Type="http://schemas.openxmlformats.org/officeDocument/2006/relationships/numbering" Target="/word/numbering.xml" Id="R1ab648e61ff44916" /><Relationship Type="http://schemas.openxmlformats.org/officeDocument/2006/relationships/settings" Target="/word/settings.xml" Id="R799374bfe0e848d8" /><Relationship Type="http://schemas.openxmlformats.org/officeDocument/2006/relationships/image" Target="/word/media/94056cc1-2414-4eba-a17a-bb69f0133370.png" Id="R61086146241d41af" /></Relationships>
</file>