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54014cf76b49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05ca1fe68347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Ashdown,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45d54cc72d46dd" /><Relationship Type="http://schemas.openxmlformats.org/officeDocument/2006/relationships/numbering" Target="/word/numbering.xml" Id="Rf109e429b03449a2" /><Relationship Type="http://schemas.openxmlformats.org/officeDocument/2006/relationships/settings" Target="/word/settings.xml" Id="R64fcbd28abc44a87" /><Relationship Type="http://schemas.openxmlformats.org/officeDocument/2006/relationships/image" Target="/word/media/f6bf83d3-006b-43bd-b1b6-16ccecc7840f.png" Id="Rc505ca1fe68347b5" /></Relationships>
</file>