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a93339b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49454c7c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4f7fa87ba4a9d" /><Relationship Type="http://schemas.openxmlformats.org/officeDocument/2006/relationships/numbering" Target="/word/numbering.xml" Id="R2a1870d8f2ae4f05" /><Relationship Type="http://schemas.openxmlformats.org/officeDocument/2006/relationships/settings" Target="/word/settings.xml" Id="Rf8a638a8cd074ab8" /><Relationship Type="http://schemas.openxmlformats.org/officeDocument/2006/relationships/image" Target="/word/media/9e3512af-b93d-4d80-a8af-20154d5b2f7f.png" Id="R67d49454c7c84c19" /></Relationships>
</file>