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2724e3e6d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4d1a139f0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Ashling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be6bc5df74041" /><Relationship Type="http://schemas.openxmlformats.org/officeDocument/2006/relationships/numbering" Target="/word/numbering.xml" Id="R547454a8f50043ef" /><Relationship Type="http://schemas.openxmlformats.org/officeDocument/2006/relationships/settings" Target="/word/settings.xml" Id="R52b270c9c7f4453e" /><Relationship Type="http://schemas.openxmlformats.org/officeDocument/2006/relationships/image" Target="/word/media/2ef13dbb-888e-4210-896d-6062fc8fcdf0.png" Id="R5ab4d1a139f04386" /></Relationships>
</file>