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b96c2d41b49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8133b65ed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b9af2e2014fbd" /><Relationship Type="http://schemas.openxmlformats.org/officeDocument/2006/relationships/numbering" Target="/word/numbering.xml" Id="R5075b02044584edc" /><Relationship Type="http://schemas.openxmlformats.org/officeDocument/2006/relationships/settings" Target="/word/settings.xml" Id="R71f94986a4c34378" /><Relationship Type="http://schemas.openxmlformats.org/officeDocument/2006/relationships/image" Target="/word/media/03204375-156c-402f-8dcc-4432148dcee0.png" Id="R1ff8133b65ed417c" /></Relationships>
</file>