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f4e45d8f6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81e2220c3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0203ffee540d9" /><Relationship Type="http://schemas.openxmlformats.org/officeDocument/2006/relationships/numbering" Target="/word/numbering.xml" Id="Rccac80c3230442f9" /><Relationship Type="http://schemas.openxmlformats.org/officeDocument/2006/relationships/settings" Target="/word/settings.xml" Id="R4bfd87bb583e420a" /><Relationship Type="http://schemas.openxmlformats.org/officeDocument/2006/relationships/image" Target="/word/media/a1c78e2a-f1b0-44a4-83b5-4b3562a7c7c9.png" Id="Rda381e2220c345a3" /></Relationships>
</file>