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4d221dc35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f98c8570a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7b3f9ff0949a6" /><Relationship Type="http://schemas.openxmlformats.org/officeDocument/2006/relationships/numbering" Target="/word/numbering.xml" Id="R8e90c740c2bf4b50" /><Relationship Type="http://schemas.openxmlformats.org/officeDocument/2006/relationships/settings" Target="/word/settings.xml" Id="R3514eb05a3bb4722" /><Relationship Type="http://schemas.openxmlformats.org/officeDocument/2006/relationships/image" Target="/word/media/4d4dd288-b403-40a6-9a73-9b89057fa7bb.png" Id="R5d6f98c8570a4796" /></Relationships>
</file>