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10bbf6f5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aaea48159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Assinippi,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892e8e8ec47d9" /><Relationship Type="http://schemas.openxmlformats.org/officeDocument/2006/relationships/numbering" Target="/word/numbering.xml" Id="R4876306aae024ec1" /><Relationship Type="http://schemas.openxmlformats.org/officeDocument/2006/relationships/settings" Target="/word/settings.xml" Id="R082abc230cea4e77" /><Relationship Type="http://schemas.openxmlformats.org/officeDocument/2006/relationships/image" Target="/word/media/2f3cb0e8-3e22-4183-8ab7-58ee6176221e.png" Id="R2b3aaea481594fea" /></Relationships>
</file>