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d458535c1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409976757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Aston 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8a5192aa54c8a" /><Relationship Type="http://schemas.openxmlformats.org/officeDocument/2006/relationships/numbering" Target="/word/numbering.xml" Id="R4919636c040c4b8d" /><Relationship Type="http://schemas.openxmlformats.org/officeDocument/2006/relationships/settings" Target="/word/settings.xml" Id="R53556c382928433c" /><Relationship Type="http://schemas.openxmlformats.org/officeDocument/2006/relationships/image" Target="/word/media/798722e5-f5d0-4e6c-b731-3be1205af83c.png" Id="R67b4099767574e13" /></Relationships>
</file>