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0ccd31ae4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201cab5ac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Atglen,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fa424b3304020" /><Relationship Type="http://schemas.openxmlformats.org/officeDocument/2006/relationships/numbering" Target="/word/numbering.xml" Id="R739980d3a833408b" /><Relationship Type="http://schemas.openxmlformats.org/officeDocument/2006/relationships/settings" Target="/word/settings.xml" Id="R2208619bee804319" /><Relationship Type="http://schemas.openxmlformats.org/officeDocument/2006/relationships/image" Target="/word/media/9b649ca9-850d-48a1-90e5-8bca35c8b434.png" Id="Re6b201cab5ac4c44" /></Relationships>
</file>