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246aed9ea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42d9ab5e6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Atkinson,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5513ad143444d" /><Relationship Type="http://schemas.openxmlformats.org/officeDocument/2006/relationships/numbering" Target="/word/numbering.xml" Id="R2fb1ccb4f47645be" /><Relationship Type="http://schemas.openxmlformats.org/officeDocument/2006/relationships/settings" Target="/word/settings.xml" Id="R65b098bc3dd74645" /><Relationship Type="http://schemas.openxmlformats.org/officeDocument/2006/relationships/image" Target="/word/media/ed945b6d-f339-4513-a3c6-d5962824ae82.png" Id="R81e42d9ab5e64f8a" /></Relationships>
</file>