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afeebf019c42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76a7a3f54547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Attleboro,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87596b876f4358" /><Relationship Type="http://schemas.openxmlformats.org/officeDocument/2006/relationships/numbering" Target="/word/numbering.xml" Id="R769011e029cb49ac" /><Relationship Type="http://schemas.openxmlformats.org/officeDocument/2006/relationships/settings" Target="/word/settings.xml" Id="R0ea96dc806da46c0" /><Relationship Type="http://schemas.openxmlformats.org/officeDocument/2006/relationships/image" Target="/word/media/736f88b7-6c15-46e8-9893-891abf47acb1.png" Id="R2b76a7a3f5454748" /></Relationships>
</file>