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7e3054db3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d2e224ea9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Auberry,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32e79872e42b4" /><Relationship Type="http://schemas.openxmlformats.org/officeDocument/2006/relationships/numbering" Target="/word/numbering.xml" Id="R2778f144f7934f53" /><Relationship Type="http://schemas.openxmlformats.org/officeDocument/2006/relationships/settings" Target="/word/settings.xml" Id="R8a6c2225621644fd" /><Relationship Type="http://schemas.openxmlformats.org/officeDocument/2006/relationships/image" Target="/word/media/f14bb3f4-d36f-4792-bd47-1e8b25488bb7.png" Id="Rf37d2e224ea94224" /></Relationships>
</file>