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f48897dd3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d8260b295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Auburn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9796554f84cdf" /><Relationship Type="http://schemas.openxmlformats.org/officeDocument/2006/relationships/numbering" Target="/word/numbering.xml" Id="Rafded41495ec47e4" /><Relationship Type="http://schemas.openxmlformats.org/officeDocument/2006/relationships/settings" Target="/word/settings.xml" Id="R246ecb5e4b75497b" /><Relationship Type="http://schemas.openxmlformats.org/officeDocument/2006/relationships/image" Target="/word/media/06383fbe-6351-40c8-a0f2-1f4d924feb5c.png" Id="R1c8d8260b2954333" /></Relationships>
</file>