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a7582305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e39a47d4a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Audenried,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190ef6132411e" /><Relationship Type="http://schemas.openxmlformats.org/officeDocument/2006/relationships/numbering" Target="/word/numbering.xml" Id="Rc745e9c13f234836" /><Relationship Type="http://schemas.openxmlformats.org/officeDocument/2006/relationships/settings" Target="/word/settings.xml" Id="Rdb1b6774accc4969" /><Relationship Type="http://schemas.openxmlformats.org/officeDocument/2006/relationships/image" Target="/word/media/a471df61-da15-45ff-a07f-26668cb8ff44.png" Id="R96be39a47d4a436a" /></Relationships>
</file>