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3d3f69037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2657a73fd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Audubon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cd0e16ccd437e" /><Relationship Type="http://schemas.openxmlformats.org/officeDocument/2006/relationships/numbering" Target="/word/numbering.xml" Id="R63fe334c1409452d" /><Relationship Type="http://schemas.openxmlformats.org/officeDocument/2006/relationships/settings" Target="/word/settings.xml" Id="Rcdce11af921844f1" /><Relationship Type="http://schemas.openxmlformats.org/officeDocument/2006/relationships/image" Target="/word/media/8a4c1926-c6b7-4ecd-9602-063f520546a4.png" Id="R2dd2657a73fd44c5" /></Relationships>
</file>