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124a8fc58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dba045ea2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Audubon Terrace,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fc5d016df4b99" /><Relationship Type="http://schemas.openxmlformats.org/officeDocument/2006/relationships/numbering" Target="/word/numbering.xml" Id="R826fa4c2671246de" /><Relationship Type="http://schemas.openxmlformats.org/officeDocument/2006/relationships/settings" Target="/word/settings.xml" Id="Rfeef7a874693449d" /><Relationship Type="http://schemas.openxmlformats.org/officeDocument/2006/relationships/image" Target="/word/media/a5295a52-3171-4f61-a9d5-ac299634848f.png" Id="R53adba045ea24f82" /></Relationships>
</file>