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2fb7f5892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d93937174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Augustine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eca63584948eb" /><Relationship Type="http://schemas.openxmlformats.org/officeDocument/2006/relationships/numbering" Target="/word/numbering.xml" Id="R19d6fbfc9d09498a" /><Relationship Type="http://schemas.openxmlformats.org/officeDocument/2006/relationships/settings" Target="/word/settings.xml" Id="R23b1ceea82604069" /><Relationship Type="http://schemas.openxmlformats.org/officeDocument/2006/relationships/image" Target="/word/media/d30bccf6-4b3c-4e2c-abcb-1a4569ef4a65.png" Id="R405d939371744010" /></Relationships>
</file>