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1a866c06e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913eaea63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Auriesville,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972ad3886466b" /><Relationship Type="http://schemas.openxmlformats.org/officeDocument/2006/relationships/numbering" Target="/word/numbering.xml" Id="R6c5f35aa634845df" /><Relationship Type="http://schemas.openxmlformats.org/officeDocument/2006/relationships/settings" Target="/word/settings.xml" Id="R33e797147d12462e" /><Relationship Type="http://schemas.openxmlformats.org/officeDocument/2006/relationships/image" Target="/word/media/fab27a3f-029b-41d7-9f89-7448f81d021e.png" Id="R174913eaea634fb2" /></Relationships>
</file>